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B4C0A" w14:textId="1200487A" w:rsidR="0001639B" w:rsidRPr="005720C9" w:rsidRDefault="0001639B" w:rsidP="0001639B">
      <w:pPr>
        <w:pStyle w:val="Standard"/>
        <w:jc w:val="center"/>
        <w:rPr>
          <w:rFonts w:cs="Times New Roman"/>
        </w:rPr>
      </w:pPr>
      <w:r w:rsidRPr="005720C9">
        <w:rPr>
          <w:rFonts w:cs="Times New Roman"/>
          <w:iCs/>
          <w:sz w:val="28"/>
          <w:szCs w:val="28"/>
          <w:u w:val="single"/>
        </w:rPr>
        <w:t>KLAUZULA INFORMACYJNA</w:t>
      </w:r>
      <w:r w:rsidRPr="005720C9">
        <w:rPr>
          <w:rFonts w:cs="Times New Roman"/>
          <w:sz w:val="28"/>
          <w:szCs w:val="28"/>
        </w:rPr>
        <w:br/>
      </w:r>
      <w:r w:rsidR="00F152C0" w:rsidRPr="005720C9">
        <w:rPr>
          <w:rFonts w:cs="Times New Roman"/>
          <w:sz w:val="18"/>
          <w:szCs w:val="18"/>
        </w:rPr>
        <w:t>do</w:t>
      </w:r>
      <w:r w:rsidR="00F152C0">
        <w:rPr>
          <w:rFonts w:cs="Times New Roman"/>
          <w:sz w:val="18"/>
          <w:szCs w:val="18"/>
        </w:rPr>
        <w:t>tycząca</w:t>
      </w:r>
      <w:r w:rsidRPr="005720C9">
        <w:rPr>
          <w:rFonts w:cs="Times New Roman"/>
          <w:sz w:val="18"/>
          <w:szCs w:val="18"/>
        </w:rPr>
        <w:t xml:space="preserve"> przetwarzania danych osobowych</w:t>
      </w:r>
    </w:p>
    <w:p w14:paraId="19C971A2" w14:textId="77777777" w:rsidR="00F152C0" w:rsidRDefault="00F152C0" w:rsidP="0001639B">
      <w:pPr>
        <w:pStyle w:val="Standard"/>
        <w:jc w:val="both"/>
        <w:rPr>
          <w:rFonts w:cs="Times New Roman"/>
          <w:sz w:val="22"/>
          <w:szCs w:val="22"/>
        </w:rPr>
      </w:pPr>
    </w:p>
    <w:p w14:paraId="17664407" w14:textId="427958F9" w:rsidR="0001639B" w:rsidRPr="00F152C0" w:rsidRDefault="00F152C0" w:rsidP="00F152C0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F152C0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Zgodnie z art. 13 ust. 1-3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zwanym dalej „RODO”, Zamawiający informuje, że: </w:t>
      </w:r>
    </w:p>
    <w:tbl>
      <w:tblPr>
        <w:tblW w:w="10440" w:type="dxa"/>
        <w:tblInd w:w="45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6"/>
        <w:gridCol w:w="6804"/>
      </w:tblGrid>
      <w:tr w:rsidR="0001639B" w:rsidRPr="005720C9" w14:paraId="7554A427" w14:textId="77777777" w:rsidTr="00F152C0">
        <w:trPr>
          <w:trHeight w:val="776"/>
        </w:trPr>
        <w:tc>
          <w:tcPr>
            <w:tcW w:w="36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C71D8" w14:textId="547358A0" w:rsidR="0001639B" w:rsidRPr="005720C9" w:rsidRDefault="0001639B" w:rsidP="00D6631C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5720C9">
              <w:rPr>
                <w:rFonts w:cs="Times New Roman"/>
                <w:sz w:val="20"/>
                <w:szCs w:val="20"/>
              </w:rPr>
              <w:t xml:space="preserve">Administratorem Pana/i </w:t>
            </w:r>
            <w:r w:rsidR="005720C9">
              <w:rPr>
                <w:rFonts w:cs="Times New Roman"/>
                <w:sz w:val="20"/>
                <w:szCs w:val="20"/>
              </w:rPr>
              <w:t>d</w:t>
            </w:r>
            <w:r w:rsidRPr="005720C9">
              <w:rPr>
                <w:rFonts w:cs="Times New Roman"/>
                <w:sz w:val="20"/>
                <w:szCs w:val="20"/>
              </w:rPr>
              <w:t>anych jest:</w:t>
            </w:r>
          </w:p>
        </w:tc>
        <w:tc>
          <w:tcPr>
            <w:tcW w:w="68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456F8" w14:textId="5EC0A643" w:rsidR="0001639B" w:rsidRPr="005720C9" w:rsidRDefault="005720C9" w:rsidP="005720C9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0"/>
                <w:szCs w:val="20"/>
              </w:rPr>
              <w:t>„</w:t>
            </w:r>
            <w:r w:rsidR="0001639B" w:rsidRPr="005720C9">
              <w:rPr>
                <w:rFonts w:cs="Times New Roman"/>
                <w:sz w:val="20"/>
                <w:szCs w:val="20"/>
              </w:rPr>
              <w:t xml:space="preserve"> </w:t>
            </w:r>
            <w:r w:rsidRPr="005720C9">
              <w:rPr>
                <w:rFonts w:cs="Times New Roman"/>
                <w:sz w:val="22"/>
                <w:szCs w:val="22"/>
              </w:rPr>
              <w:t xml:space="preserve">Komunikacja Autobusowa” Spółka z o.o. </w:t>
            </w:r>
            <w:r w:rsidRPr="005720C9">
              <w:rPr>
                <w:rFonts w:cs="Times New Roman"/>
                <w:sz w:val="22"/>
                <w:szCs w:val="22"/>
              </w:rPr>
              <w:br/>
              <w:t>z siedzibą: ul. Karsiborskiej 33 a, 72-600 Świnoujście</w:t>
            </w:r>
          </w:p>
          <w:p w14:paraId="7BC951D0" w14:textId="1FB7485C" w:rsidR="0001639B" w:rsidRPr="005720C9" w:rsidRDefault="0001639B" w:rsidP="005720C9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720C9">
              <w:rPr>
                <w:rFonts w:cs="Times New Roman"/>
                <w:sz w:val="22"/>
                <w:szCs w:val="22"/>
              </w:rPr>
              <w:t xml:space="preserve">tel. </w:t>
            </w:r>
            <w:r w:rsidR="005720C9" w:rsidRPr="005720C9">
              <w:rPr>
                <w:rFonts w:cs="Times New Roman"/>
                <w:sz w:val="22"/>
                <w:szCs w:val="22"/>
              </w:rPr>
              <w:t>91 321 45 40</w:t>
            </w:r>
            <w:r w:rsidRPr="005720C9">
              <w:rPr>
                <w:rFonts w:cs="Times New Roman"/>
                <w:sz w:val="22"/>
                <w:szCs w:val="22"/>
              </w:rPr>
              <w:t xml:space="preserve">; e-mail:  </w:t>
            </w:r>
            <w:r w:rsidR="005720C9" w:rsidRPr="005720C9">
              <w:rPr>
                <w:rFonts w:cs="Times New Roman"/>
                <w:sz w:val="22"/>
                <w:szCs w:val="22"/>
              </w:rPr>
              <w:t>sekretariat@ka.swinoujscie.pl</w:t>
            </w:r>
          </w:p>
        </w:tc>
      </w:tr>
      <w:tr w:rsidR="0001639B" w:rsidRPr="005720C9" w14:paraId="3CBA33CF" w14:textId="77777777" w:rsidTr="00F152C0">
        <w:trPr>
          <w:trHeight w:val="1156"/>
        </w:trPr>
        <w:tc>
          <w:tcPr>
            <w:tcW w:w="36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A554B" w14:textId="77777777" w:rsidR="0001639B" w:rsidRPr="005720C9" w:rsidRDefault="0001639B" w:rsidP="00D6631C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720C9">
              <w:rPr>
                <w:rFonts w:cs="Times New Roman"/>
                <w:sz w:val="20"/>
                <w:szCs w:val="20"/>
              </w:rPr>
              <w:t>Administrator wyznaczył Inspektora Ochrony Danych, z którym można się kontaktować we wszystkich sprawach dotyczących przetwarzania danych osobowych:</w:t>
            </w:r>
          </w:p>
        </w:tc>
        <w:tc>
          <w:tcPr>
            <w:tcW w:w="68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93AB9" w14:textId="77777777" w:rsidR="005720C9" w:rsidRDefault="005720C9" w:rsidP="005720C9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14:paraId="35524003" w14:textId="3B2A472C" w:rsidR="0001639B" w:rsidRPr="005720C9" w:rsidRDefault="005720C9" w:rsidP="005720C9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5720C9">
              <w:rPr>
                <w:rFonts w:cs="Times New Roman"/>
                <w:sz w:val="22"/>
                <w:szCs w:val="22"/>
              </w:rPr>
              <w:t>Anna Litwiniec</w:t>
            </w:r>
          </w:p>
          <w:p w14:paraId="2F6E7CE5" w14:textId="79842E5C" w:rsidR="0001639B" w:rsidRPr="005720C9" w:rsidRDefault="0001639B" w:rsidP="005720C9">
            <w:pPr>
              <w:pStyle w:val="TableContents"/>
              <w:rPr>
                <w:rFonts w:cs="Times New Roman"/>
                <w:sz w:val="20"/>
                <w:szCs w:val="20"/>
                <w:lang w:val="en-US"/>
              </w:rPr>
            </w:pPr>
            <w:r w:rsidRPr="005720C9">
              <w:rPr>
                <w:rFonts w:cs="Times New Roman"/>
                <w:sz w:val="22"/>
                <w:szCs w:val="22"/>
                <w:lang w:val="en-US"/>
              </w:rPr>
              <w:t>e-mail: i</w:t>
            </w:r>
            <w:r w:rsidR="005720C9" w:rsidRPr="005720C9">
              <w:rPr>
                <w:rFonts w:cs="Times New Roman"/>
                <w:sz w:val="22"/>
                <w:szCs w:val="22"/>
                <w:lang w:val="en-US"/>
              </w:rPr>
              <w:t>od@ka.swinoujscie.pl</w:t>
            </w:r>
            <w:r w:rsidRPr="005720C9">
              <w:rPr>
                <w:rFonts w:cs="Times New Roman"/>
                <w:sz w:val="22"/>
                <w:szCs w:val="22"/>
                <w:lang w:val="en-US"/>
              </w:rPr>
              <w:t xml:space="preserve">      tel. </w:t>
            </w:r>
            <w:r w:rsidR="005720C9" w:rsidRPr="005720C9">
              <w:rPr>
                <w:rFonts w:cs="Times New Roman"/>
                <w:sz w:val="22"/>
                <w:szCs w:val="22"/>
                <w:lang w:val="en-US"/>
              </w:rPr>
              <w:t>91 321 45 40</w:t>
            </w:r>
            <w:r w:rsidRPr="005720C9">
              <w:rPr>
                <w:rFonts w:cs="Times New Roman"/>
                <w:sz w:val="22"/>
                <w:szCs w:val="22"/>
                <w:lang w:val="en-US"/>
              </w:rPr>
              <w:t xml:space="preserve"> w. 10</w:t>
            </w:r>
            <w:r w:rsidR="005720C9" w:rsidRPr="005720C9">
              <w:rPr>
                <w:rFonts w:cs="Times New Roman"/>
                <w:sz w:val="22"/>
                <w:szCs w:val="22"/>
                <w:lang w:val="en-US"/>
              </w:rPr>
              <w:t>6</w:t>
            </w:r>
          </w:p>
        </w:tc>
      </w:tr>
      <w:tr w:rsidR="0001639B" w:rsidRPr="005720C9" w14:paraId="2E95160A" w14:textId="77777777" w:rsidTr="00F152C0">
        <w:trPr>
          <w:trHeight w:val="517"/>
        </w:trPr>
        <w:tc>
          <w:tcPr>
            <w:tcW w:w="36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26523" w14:textId="77777777" w:rsidR="0001639B" w:rsidRPr="005720C9" w:rsidRDefault="0001639B" w:rsidP="00D6631C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720C9">
              <w:rPr>
                <w:rFonts w:cs="Times New Roman"/>
                <w:sz w:val="20"/>
                <w:szCs w:val="20"/>
              </w:rPr>
              <w:t>Pani/Pana dane będą przetwarzane w celu:</w:t>
            </w:r>
          </w:p>
        </w:tc>
        <w:tc>
          <w:tcPr>
            <w:tcW w:w="68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EE0DC" w14:textId="4149C7BA" w:rsidR="0001639B" w:rsidRPr="00AE2580" w:rsidRDefault="00AE2580" w:rsidP="00AE2580">
            <w:pPr>
              <w:jc w:val="both"/>
              <w:rPr>
                <w:rFonts w:cs="Times New Roman"/>
              </w:rPr>
            </w:pPr>
            <w:r w:rsidRPr="00AE2580">
              <w:rPr>
                <w:rFonts w:cs="Times New Roman"/>
              </w:rPr>
              <w:t>związanym z postępowaniem o udzielenie zamówienia w ramach niniejszego zamówienia publicznego.</w:t>
            </w:r>
          </w:p>
        </w:tc>
      </w:tr>
      <w:tr w:rsidR="0001639B" w:rsidRPr="005720C9" w14:paraId="3164A163" w14:textId="77777777" w:rsidTr="00F152C0">
        <w:trPr>
          <w:trHeight w:val="517"/>
        </w:trPr>
        <w:tc>
          <w:tcPr>
            <w:tcW w:w="36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B475D" w14:textId="77777777" w:rsidR="0001639B" w:rsidRPr="005720C9" w:rsidRDefault="0001639B" w:rsidP="00D6631C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720C9">
              <w:rPr>
                <w:rFonts w:cs="Times New Roman"/>
                <w:sz w:val="20"/>
                <w:szCs w:val="20"/>
              </w:rPr>
              <w:t>Podstawą do przetwarzania Pani/Pana danych osobowych jest:</w:t>
            </w:r>
          </w:p>
        </w:tc>
        <w:tc>
          <w:tcPr>
            <w:tcW w:w="68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D8A70" w14:textId="46D3DE92" w:rsidR="0001639B" w:rsidRPr="00AE2580" w:rsidRDefault="00AE2580" w:rsidP="00AE2580">
            <w:pPr>
              <w:jc w:val="both"/>
              <w:rPr>
                <w:rFonts w:cs="Times New Roman"/>
              </w:rPr>
            </w:pPr>
            <w:r w:rsidRPr="00AE2580">
              <w:rPr>
                <w:rFonts w:cs="Times New Roman"/>
              </w:rPr>
              <w:t>realizacja umowy i podjęcie działań przed zawarciem umowy w związku z z</w:t>
            </w:r>
            <w:r w:rsidR="00986897">
              <w:rPr>
                <w:rFonts w:cs="Times New Roman"/>
              </w:rPr>
              <w:t>apytaniem ofertowym (zamówieniem publicznym)</w:t>
            </w:r>
            <w:r w:rsidRPr="00AE2580">
              <w:rPr>
                <w:rFonts w:cs="Times New Roman"/>
              </w:rPr>
              <w:t>.</w:t>
            </w:r>
          </w:p>
        </w:tc>
      </w:tr>
      <w:tr w:rsidR="0001639B" w:rsidRPr="005720C9" w14:paraId="566081DA" w14:textId="77777777" w:rsidTr="00F152C0">
        <w:trPr>
          <w:trHeight w:val="1019"/>
        </w:trPr>
        <w:tc>
          <w:tcPr>
            <w:tcW w:w="36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01D5E" w14:textId="77777777" w:rsidR="0001639B" w:rsidRPr="005720C9" w:rsidRDefault="0001639B" w:rsidP="00D6631C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720C9">
              <w:rPr>
                <w:rFonts w:cs="Times New Roman"/>
                <w:sz w:val="20"/>
                <w:szCs w:val="20"/>
              </w:rPr>
              <w:t>Informacja o przekazywaniu danych do innych podmiotów:</w:t>
            </w:r>
          </w:p>
        </w:tc>
        <w:tc>
          <w:tcPr>
            <w:tcW w:w="68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38726" w14:textId="4BC5A8A8" w:rsidR="0001639B" w:rsidRPr="005720C9" w:rsidRDefault="00320D4B" w:rsidP="00D6631C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="0001639B" w:rsidRPr="005720C9">
              <w:rPr>
                <w:rFonts w:cs="Times New Roman"/>
                <w:sz w:val="22"/>
                <w:szCs w:val="22"/>
              </w:rPr>
              <w:t xml:space="preserve">ane </w:t>
            </w:r>
            <w:r>
              <w:rPr>
                <w:rFonts w:cs="Times New Roman"/>
                <w:sz w:val="22"/>
                <w:szCs w:val="22"/>
              </w:rPr>
              <w:t>będą</w:t>
            </w:r>
            <w:r w:rsidR="0001639B" w:rsidRPr="005720C9">
              <w:rPr>
                <w:rFonts w:cs="Times New Roman"/>
                <w:sz w:val="22"/>
                <w:szCs w:val="22"/>
              </w:rPr>
              <w:t xml:space="preserve"> przekazywane innym podmiotom wymienionym w przepisach prawa, a także procesorom w związku ze zleconymi przez </w:t>
            </w:r>
            <w:r w:rsidR="00986897">
              <w:rPr>
                <w:rFonts w:cs="Times New Roman"/>
                <w:sz w:val="22"/>
                <w:szCs w:val="22"/>
              </w:rPr>
              <w:t>Administratora</w:t>
            </w:r>
            <w:r w:rsidR="0001639B" w:rsidRPr="005720C9">
              <w:rPr>
                <w:rFonts w:cs="Times New Roman"/>
                <w:sz w:val="22"/>
                <w:szCs w:val="22"/>
              </w:rPr>
              <w:t xml:space="preserve"> działaniami realizowanymi w imieniu </w:t>
            </w:r>
            <w:r w:rsidR="00986897">
              <w:rPr>
                <w:rFonts w:cs="Times New Roman"/>
                <w:sz w:val="22"/>
                <w:szCs w:val="22"/>
              </w:rPr>
              <w:t>Administratora</w:t>
            </w:r>
            <w:r w:rsidR="0001639B" w:rsidRPr="005720C9">
              <w:rPr>
                <w:rFonts w:cs="Times New Roman"/>
                <w:sz w:val="22"/>
                <w:szCs w:val="22"/>
              </w:rPr>
              <w:t xml:space="preserve">. </w:t>
            </w:r>
          </w:p>
          <w:p w14:paraId="26A6BF2F" w14:textId="0762BB02" w:rsidR="0001639B" w:rsidRDefault="0001639B" w:rsidP="00D6631C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4B249B24" w14:textId="2531B0FE" w:rsidR="00AE2580" w:rsidRPr="00320D4B" w:rsidRDefault="00AE2580" w:rsidP="00320D4B">
            <w:pPr>
              <w:jc w:val="both"/>
              <w:rPr>
                <w:rFonts w:cs="Times New Roman"/>
              </w:rPr>
            </w:pPr>
            <w:r w:rsidRPr="00AE2580">
              <w:rPr>
                <w:rFonts w:cs="Times New Roman"/>
              </w:rPr>
              <w:t>Dane nie będą przekazywane do państwa trzeciego lub organizacji międzynarodowej.</w:t>
            </w:r>
          </w:p>
        </w:tc>
      </w:tr>
      <w:tr w:rsidR="0001639B" w:rsidRPr="005720C9" w14:paraId="5EA2288B" w14:textId="77777777" w:rsidTr="00F152C0">
        <w:trPr>
          <w:trHeight w:val="776"/>
        </w:trPr>
        <w:tc>
          <w:tcPr>
            <w:tcW w:w="36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276DD" w14:textId="77777777" w:rsidR="0001639B" w:rsidRPr="005720C9" w:rsidRDefault="0001639B" w:rsidP="00D6631C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720C9">
              <w:rPr>
                <w:rFonts w:cs="Times New Roman"/>
                <w:sz w:val="20"/>
                <w:szCs w:val="20"/>
              </w:rPr>
              <w:t>Okres przechowywania danych:</w:t>
            </w:r>
          </w:p>
        </w:tc>
        <w:tc>
          <w:tcPr>
            <w:tcW w:w="68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6E0FE" w14:textId="1DB438E7" w:rsidR="0001639B" w:rsidRPr="005720C9" w:rsidRDefault="0001639B" w:rsidP="00D6631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720C9">
              <w:rPr>
                <w:rFonts w:cs="Times New Roman"/>
                <w:sz w:val="22"/>
                <w:szCs w:val="22"/>
              </w:rPr>
              <w:t xml:space="preserve">Pani/Pana dane będą przechowywane przez okres świadczenia usług oraz </w:t>
            </w:r>
            <w:r w:rsidR="00AE2580">
              <w:rPr>
                <w:rFonts w:cs="Times New Roman"/>
                <w:sz w:val="22"/>
                <w:szCs w:val="22"/>
              </w:rPr>
              <w:t xml:space="preserve">wskazany </w:t>
            </w:r>
            <w:r w:rsidRPr="005720C9">
              <w:rPr>
                <w:rFonts w:cs="Times New Roman"/>
                <w:sz w:val="22"/>
                <w:szCs w:val="22"/>
              </w:rPr>
              <w:t>przepis</w:t>
            </w:r>
            <w:r w:rsidR="00AE2580">
              <w:rPr>
                <w:rFonts w:cs="Times New Roman"/>
                <w:sz w:val="22"/>
                <w:szCs w:val="22"/>
              </w:rPr>
              <w:t>ami</w:t>
            </w:r>
            <w:r w:rsidRPr="005720C9">
              <w:rPr>
                <w:rFonts w:cs="Times New Roman"/>
                <w:sz w:val="22"/>
                <w:szCs w:val="22"/>
              </w:rPr>
              <w:t xml:space="preserve"> prawa, które obligują </w:t>
            </w:r>
            <w:r w:rsidR="00986897">
              <w:rPr>
                <w:rFonts w:cs="Times New Roman"/>
                <w:sz w:val="22"/>
                <w:szCs w:val="22"/>
              </w:rPr>
              <w:t>Administratora</w:t>
            </w:r>
            <w:r w:rsidRPr="005720C9">
              <w:rPr>
                <w:rFonts w:cs="Times New Roman"/>
                <w:sz w:val="22"/>
                <w:szCs w:val="22"/>
              </w:rPr>
              <w:t xml:space="preserve"> do</w:t>
            </w:r>
            <w:r w:rsidR="00F152C0">
              <w:rPr>
                <w:rFonts w:cs="Times New Roman"/>
                <w:sz w:val="22"/>
                <w:szCs w:val="22"/>
              </w:rPr>
              <w:t xml:space="preserve"> </w:t>
            </w:r>
            <w:r w:rsidRPr="005720C9">
              <w:rPr>
                <w:rFonts w:cs="Times New Roman"/>
                <w:sz w:val="22"/>
                <w:szCs w:val="22"/>
              </w:rPr>
              <w:t xml:space="preserve">przetwarzania danych </w:t>
            </w:r>
            <w:r w:rsidR="00AE2580">
              <w:rPr>
                <w:rFonts w:cs="Times New Roman"/>
                <w:sz w:val="22"/>
                <w:szCs w:val="22"/>
              </w:rPr>
              <w:t>i przez</w:t>
            </w:r>
            <w:r w:rsidRPr="005720C9">
              <w:rPr>
                <w:rFonts w:cs="Times New Roman"/>
                <w:sz w:val="22"/>
                <w:szCs w:val="22"/>
              </w:rPr>
              <w:t xml:space="preserve"> czas określony w ustawie o rachunkowości</w:t>
            </w:r>
            <w:r w:rsidR="00F152C0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1639B" w:rsidRPr="005720C9" w14:paraId="0526B33D" w14:textId="77777777" w:rsidTr="00F152C0">
        <w:trPr>
          <w:trHeight w:val="1796"/>
        </w:trPr>
        <w:tc>
          <w:tcPr>
            <w:tcW w:w="36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A4626" w14:textId="7723CFAD" w:rsidR="0001639B" w:rsidRPr="005720C9" w:rsidRDefault="0001639B" w:rsidP="00D6631C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720C9">
              <w:rPr>
                <w:rFonts w:cs="Times New Roman"/>
                <w:sz w:val="20"/>
                <w:szCs w:val="20"/>
              </w:rPr>
              <w:t>Pani/Pan</w:t>
            </w:r>
          </w:p>
        </w:tc>
        <w:tc>
          <w:tcPr>
            <w:tcW w:w="68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9AFF7" w14:textId="6FD80DB5" w:rsidR="00320D4B" w:rsidRPr="00320D4B" w:rsidRDefault="00320D4B" w:rsidP="00320D4B">
            <w:pPr>
              <w:jc w:val="both"/>
              <w:rPr>
                <w:rFonts w:cs="Times New Roman"/>
              </w:rPr>
            </w:pPr>
            <w:r w:rsidRPr="00320D4B">
              <w:rPr>
                <w:rFonts w:cs="Times New Roman"/>
              </w:rPr>
              <w:t>Ma prawo</w:t>
            </w:r>
            <w:r>
              <w:rPr>
                <w:rFonts w:cs="Times New Roman"/>
              </w:rPr>
              <w:t xml:space="preserve"> </w:t>
            </w:r>
            <w:r w:rsidRPr="00320D4B">
              <w:rPr>
                <w:rFonts w:cs="Times New Roman"/>
              </w:rPr>
              <w:t>dostępu do treści danych</w:t>
            </w:r>
            <w:r>
              <w:rPr>
                <w:rFonts w:cs="Times New Roman"/>
              </w:rPr>
              <w:t xml:space="preserve">, </w:t>
            </w:r>
            <w:r w:rsidRPr="00320D4B">
              <w:rPr>
                <w:rFonts w:cs="Times New Roman"/>
              </w:rPr>
              <w:t>prawo do sprostowania danych osobowych, wniesienia skargi do Prezesa Urzędu Ochrony Danych Osobowych</w:t>
            </w:r>
            <w:r>
              <w:rPr>
                <w:rFonts w:cs="Times New Roman"/>
              </w:rPr>
              <w:t>.</w:t>
            </w:r>
          </w:p>
          <w:p w14:paraId="0A30973D" w14:textId="27A305A0" w:rsidR="00320D4B" w:rsidRPr="00320D4B" w:rsidRDefault="00320D4B" w:rsidP="00320D4B">
            <w:pPr>
              <w:jc w:val="both"/>
              <w:rPr>
                <w:rFonts w:cs="Times New Roman"/>
              </w:rPr>
            </w:pPr>
            <w:r w:rsidRPr="00320D4B">
              <w:rPr>
                <w:rFonts w:cs="Times New Roman"/>
              </w:rPr>
              <w:t xml:space="preserve">Nie </w:t>
            </w:r>
            <w:r>
              <w:rPr>
                <w:rFonts w:cs="Times New Roman"/>
              </w:rPr>
              <w:t>ma</w:t>
            </w:r>
            <w:r w:rsidRPr="00320D4B">
              <w:rPr>
                <w:rFonts w:cs="Times New Roman"/>
              </w:rPr>
              <w:t xml:space="preserve"> praw</w:t>
            </w:r>
            <w:r>
              <w:rPr>
                <w:rFonts w:cs="Times New Roman"/>
              </w:rPr>
              <w:t>a</w:t>
            </w:r>
            <w:r w:rsidRPr="00320D4B">
              <w:rPr>
                <w:rFonts w:cs="Times New Roman"/>
              </w:rPr>
              <w:t xml:space="preserve"> do</w:t>
            </w:r>
            <w:r>
              <w:rPr>
                <w:rFonts w:cs="Times New Roman"/>
              </w:rPr>
              <w:t xml:space="preserve"> </w:t>
            </w:r>
            <w:r w:rsidRPr="00320D4B">
              <w:rPr>
                <w:rFonts w:cs="Times New Roman"/>
              </w:rPr>
              <w:t xml:space="preserve">usunięcia danych osobowych, przenoszenia danych osobowych, </w:t>
            </w:r>
            <w:r>
              <w:rPr>
                <w:rFonts w:cs="Times New Roman"/>
              </w:rPr>
              <w:t xml:space="preserve">wniesienia </w:t>
            </w:r>
            <w:r w:rsidRPr="00320D4B">
              <w:rPr>
                <w:rFonts w:cs="Times New Roman"/>
              </w:rPr>
              <w:t>sprzeciwu</w:t>
            </w:r>
            <w:r>
              <w:rPr>
                <w:rFonts w:cs="Times New Roman"/>
              </w:rPr>
              <w:t xml:space="preserve"> </w:t>
            </w:r>
            <w:r w:rsidRPr="00320D4B">
              <w:rPr>
                <w:rFonts w:cs="Times New Roman"/>
              </w:rPr>
              <w:t>wobec przetwarzania danych osobowych.</w:t>
            </w:r>
          </w:p>
        </w:tc>
      </w:tr>
      <w:tr w:rsidR="0001639B" w:rsidRPr="005720C9" w14:paraId="09B275BA" w14:textId="77777777" w:rsidTr="00F152C0">
        <w:trPr>
          <w:trHeight w:val="1019"/>
        </w:trPr>
        <w:tc>
          <w:tcPr>
            <w:tcW w:w="36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6E7DA" w14:textId="77777777" w:rsidR="0001639B" w:rsidRPr="005720C9" w:rsidRDefault="0001639B" w:rsidP="00D6631C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720C9">
              <w:rPr>
                <w:rFonts w:cs="Times New Roman"/>
                <w:sz w:val="20"/>
                <w:szCs w:val="20"/>
              </w:rPr>
              <w:t>Podane przez Panią/Pana dane są:</w:t>
            </w:r>
          </w:p>
        </w:tc>
        <w:tc>
          <w:tcPr>
            <w:tcW w:w="68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974FA" w14:textId="6916F5C6" w:rsidR="0001639B" w:rsidRDefault="00320D4B" w:rsidP="00D6631C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</w:t>
            </w:r>
            <w:r w:rsidR="0001639B" w:rsidRPr="005720C9">
              <w:rPr>
                <w:rFonts w:cs="Times New Roman"/>
                <w:sz w:val="22"/>
                <w:szCs w:val="22"/>
              </w:rPr>
              <w:t>iezbędne do zawarcia umowy (art.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01639B" w:rsidRPr="005720C9">
              <w:rPr>
                <w:rFonts w:cs="Times New Roman"/>
                <w:sz w:val="22"/>
                <w:szCs w:val="22"/>
              </w:rPr>
              <w:t>6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01639B" w:rsidRPr="005720C9">
              <w:rPr>
                <w:rFonts w:cs="Times New Roman"/>
                <w:sz w:val="22"/>
                <w:szCs w:val="22"/>
              </w:rPr>
              <w:t>ust.1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01639B" w:rsidRPr="005720C9">
              <w:rPr>
                <w:rFonts w:cs="Times New Roman"/>
                <w:sz w:val="22"/>
                <w:szCs w:val="22"/>
              </w:rPr>
              <w:t>lit.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01639B" w:rsidRPr="005720C9">
              <w:rPr>
                <w:rFonts w:cs="Times New Roman"/>
                <w:sz w:val="22"/>
                <w:szCs w:val="22"/>
              </w:rPr>
              <w:t>b RODO)</w:t>
            </w:r>
            <w:r>
              <w:rPr>
                <w:rFonts w:cs="Times New Roman"/>
                <w:sz w:val="22"/>
                <w:szCs w:val="22"/>
              </w:rPr>
              <w:t>, ponieważ</w:t>
            </w:r>
          </w:p>
          <w:p w14:paraId="26399268" w14:textId="2F2A339B" w:rsidR="0001639B" w:rsidRPr="00320D4B" w:rsidRDefault="00320D4B" w:rsidP="00320D4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Pr="00320D4B">
              <w:rPr>
                <w:rFonts w:cs="Times New Roman"/>
              </w:rPr>
              <w:t>bowiązek podania danych osobowych jest wymogiem ustawowym określonym w przepisach</w:t>
            </w:r>
            <w:r w:rsidR="00F152C0">
              <w:rPr>
                <w:rFonts w:cs="Times New Roman"/>
              </w:rPr>
              <w:t xml:space="preserve"> </w:t>
            </w:r>
            <w:r w:rsidRPr="00320D4B">
              <w:rPr>
                <w:rFonts w:cs="Times New Roman"/>
              </w:rPr>
              <w:t>związany</w:t>
            </w:r>
            <w:r>
              <w:rPr>
                <w:rFonts w:cs="Times New Roman"/>
              </w:rPr>
              <w:t>ch</w:t>
            </w:r>
            <w:r w:rsidRPr="00320D4B">
              <w:rPr>
                <w:rFonts w:cs="Times New Roman"/>
              </w:rPr>
              <w:t xml:space="preserve"> z udziałem w postępowaniu o udzielenie zamówienia publicznego, które prowadzi do zawarcia umowy</w:t>
            </w:r>
            <w:r>
              <w:rPr>
                <w:rFonts w:cs="Times New Roman"/>
              </w:rPr>
              <w:t>.</w:t>
            </w:r>
            <w:r w:rsidRPr="00320D4B">
              <w:rPr>
                <w:rFonts w:cs="Times New Roman"/>
              </w:rPr>
              <w:t xml:space="preserve"> </w:t>
            </w:r>
          </w:p>
        </w:tc>
      </w:tr>
      <w:tr w:rsidR="0001639B" w:rsidRPr="005720C9" w14:paraId="7C3A8929" w14:textId="77777777" w:rsidTr="00F152C0">
        <w:trPr>
          <w:trHeight w:val="532"/>
        </w:trPr>
        <w:tc>
          <w:tcPr>
            <w:tcW w:w="36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B2129" w14:textId="77777777" w:rsidR="0001639B" w:rsidRPr="005720C9" w:rsidRDefault="0001639B" w:rsidP="00D6631C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5720C9">
              <w:rPr>
                <w:rFonts w:cs="Times New Roman"/>
                <w:sz w:val="20"/>
                <w:szCs w:val="20"/>
              </w:rPr>
              <w:t>Pani/Pana dane:</w:t>
            </w:r>
          </w:p>
        </w:tc>
        <w:tc>
          <w:tcPr>
            <w:tcW w:w="68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3EB67" w14:textId="0C0933D9" w:rsidR="0001639B" w:rsidRPr="005720C9" w:rsidRDefault="0001639B" w:rsidP="00D6631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720C9">
              <w:rPr>
                <w:rFonts w:cs="Times New Roman"/>
                <w:sz w:val="22"/>
                <w:szCs w:val="22"/>
              </w:rPr>
              <w:t xml:space="preserve">nie podlegają zautomatyzowanemu systemowi podejmowania decyzji    </w:t>
            </w:r>
            <w:r w:rsidR="00F152C0">
              <w:rPr>
                <w:rFonts w:cs="Times New Roman"/>
                <w:sz w:val="22"/>
                <w:szCs w:val="22"/>
              </w:rPr>
              <w:br/>
            </w:r>
            <w:r w:rsidRPr="005720C9">
              <w:rPr>
                <w:rFonts w:cs="Times New Roman"/>
                <w:sz w:val="22"/>
                <w:szCs w:val="22"/>
              </w:rPr>
              <w:t xml:space="preserve">i profilowaniu.  </w:t>
            </w:r>
          </w:p>
        </w:tc>
      </w:tr>
    </w:tbl>
    <w:p w14:paraId="6CACD351" w14:textId="77777777" w:rsidR="0001639B" w:rsidRPr="005720C9" w:rsidRDefault="0001639B" w:rsidP="0001639B">
      <w:pPr>
        <w:pStyle w:val="Standard"/>
        <w:rPr>
          <w:rFonts w:cs="Times New Roman"/>
        </w:rPr>
      </w:pPr>
    </w:p>
    <w:p w14:paraId="3D33BA25" w14:textId="77777777" w:rsidR="0001639B" w:rsidRPr="005720C9" w:rsidRDefault="0001639B" w:rsidP="0001639B">
      <w:pPr>
        <w:pStyle w:val="Standard"/>
        <w:rPr>
          <w:rFonts w:cs="Times New Roman"/>
        </w:rPr>
      </w:pPr>
    </w:p>
    <w:p w14:paraId="06275817" w14:textId="77777777" w:rsidR="00A45AC7" w:rsidRPr="005720C9" w:rsidRDefault="00A45AC7">
      <w:pPr>
        <w:rPr>
          <w:rFonts w:cs="Times New Roman"/>
        </w:rPr>
      </w:pPr>
    </w:p>
    <w:sectPr w:rsidR="00A45AC7" w:rsidRPr="005720C9" w:rsidSect="00572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906CF"/>
    <w:multiLevelType w:val="hybridMultilevel"/>
    <w:tmpl w:val="45926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173FB"/>
    <w:multiLevelType w:val="hybridMultilevel"/>
    <w:tmpl w:val="8436A7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216175"/>
    <w:multiLevelType w:val="hybridMultilevel"/>
    <w:tmpl w:val="1200EC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834203"/>
    <w:multiLevelType w:val="hybridMultilevel"/>
    <w:tmpl w:val="6D0606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513B11"/>
    <w:multiLevelType w:val="multilevel"/>
    <w:tmpl w:val="7C94B2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643727426">
    <w:abstractNumId w:val="4"/>
  </w:num>
  <w:num w:numId="2" w16cid:durableId="1519812206">
    <w:abstractNumId w:val="0"/>
  </w:num>
  <w:num w:numId="3" w16cid:durableId="645276765">
    <w:abstractNumId w:val="2"/>
  </w:num>
  <w:num w:numId="4" w16cid:durableId="312951123">
    <w:abstractNumId w:val="3"/>
  </w:num>
  <w:num w:numId="5" w16cid:durableId="1397969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9B"/>
    <w:rsid w:val="0001639B"/>
    <w:rsid w:val="00320D4B"/>
    <w:rsid w:val="005720C9"/>
    <w:rsid w:val="00986897"/>
    <w:rsid w:val="00A01A23"/>
    <w:rsid w:val="00A11B3F"/>
    <w:rsid w:val="00A273B5"/>
    <w:rsid w:val="00A45AC7"/>
    <w:rsid w:val="00A649C2"/>
    <w:rsid w:val="00AE2580"/>
    <w:rsid w:val="00C15D29"/>
    <w:rsid w:val="00C96423"/>
    <w:rsid w:val="00CF418F"/>
    <w:rsid w:val="00F1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D173"/>
  <w15:chartTrackingRefBased/>
  <w15:docId w15:val="{E655330A-2422-4014-AA7A-CB42BB1A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163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63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01639B"/>
    <w:pPr>
      <w:suppressLineNumbers/>
    </w:pPr>
  </w:style>
  <w:style w:type="paragraph" w:styleId="Akapitzlist">
    <w:name w:val="List Paragraph"/>
    <w:basedOn w:val="Normalny"/>
    <w:uiPriority w:val="34"/>
    <w:qFormat/>
    <w:rsid w:val="00AE2580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 Autobusowa</dc:creator>
  <cp:keywords/>
  <dc:description/>
  <cp:lastModifiedBy>Komunikacja Autobusowa</cp:lastModifiedBy>
  <cp:revision>2</cp:revision>
  <dcterms:created xsi:type="dcterms:W3CDTF">2024-10-31T08:50:00Z</dcterms:created>
  <dcterms:modified xsi:type="dcterms:W3CDTF">2024-10-31T08:50:00Z</dcterms:modified>
</cp:coreProperties>
</file>